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14159" w14:textId="4D34AA1E" w:rsidR="00536D95" w:rsidRDefault="00536D95" w:rsidP="00C46CB3">
      <w:pPr>
        <w:rPr>
          <w:b/>
          <w:bCs/>
        </w:rPr>
      </w:pPr>
      <w:r>
        <w:rPr>
          <w:b/>
          <w:bCs/>
        </w:rPr>
        <w:t>Idea –</w:t>
      </w:r>
    </w:p>
    <w:p w14:paraId="2083E46E" w14:textId="786F19D6" w:rsidR="00536D95" w:rsidRDefault="00536D95" w:rsidP="00C46CB3">
      <w:pPr>
        <w:rPr>
          <w:b/>
          <w:bCs/>
        </w:rPr>
      </w:pPr>
    </w:p>
    <w:p w14:paraId="593F17E2" w14:textId="6AAD1CCF" w:rsidR="00536D95" w:rsidRDefault="00536D95" w:rsidP="00C46CB3">
      <w:pP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</w:pPr>
      <w:proofErr w:type="spellStart"/>
      <w: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  <w:t>SmartHealthcareAssistant</w:t>
      </w:r>
      <w:proofErr w:type="spellEnd"/>
      <w: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  <w:t xml:space="preserve"> : An IoT-Based Smart Health Monitoring System including MQTT </w:t>
      </w:r>
      <w:proofErr w:type="spellStart"/>
      <w: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  <w:t>Broker,SparkPlugB,Raspberry</w:t>
      </w:r>
      <w:proofErr w:type="spellEnd"/>
      <w: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  <w:t xml:space="preserve"> Pi</w:t>
      </w:r>
    </w:p>
    <w:p w14:paraId="0E3710F6" w14:textId="71926616" w:rsidR="00536D95" w:rsidRDefault="00536D95" w:rsidP="00C46CB3">
      <w:pPr>
        <w:rPr>
          <w:rFonts w:ascii="Helvetica" w:hAnsi="Helvetica" w:cs="Helvetica"/>
          <w:b/>
          <w:bCs/>
          <w:color w:val="262626"/>
          <w:sz w:val="27"/>
          <w:szCs w:val="27"/>
          <w:shd w:val="clear" w:color="auto" w:fill="FEF8EC"/>
        </w:rPr>
      </w:pPr>
    </w:p>
    <w:p w14:paraId="5C5D2D2B" w14:textId="77777777" w:rsidR="00536D95" w:rsidRDefault="00536D95" w:rsidP="00536D9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Style w:val="Strong"/>
          <w:rFonts w:ascii="Helvetica" w:hAnsi="Helvetica" w:cs="Helvetica"/>
          <w:color w:val="4D4D4D"/>
          <w:sz w:val="21"/>
          <w:szCs w:val="21"/>
          <w:u w:val="single"/>
        </w:rPr>
        <w:t>Problem statement:</w:t>
      </w:r>
      <w:r>
        <w:rPr>
          <w:rFonts w:ascii="Helvetica" w:hAnsi="Helvetica" w:cs="Helvetica"/>
          <w:color w:val="4D4D4D"/>
          <w:sz w:val="21"/>
          <w:szCs w:val="21"/>
        </w:rPr>
        <w:br/>
        <w:t xml:space="preserve">Patient's health indexes currently monitored physically via attending them by </w:t>
      </w:r>
      <w:proofErr w:type="spellStart"/>
      <w:r>
        <w:rPr>
          <w:rFonts w:ascii="Helvetica" w:hAnsi="Helvetica" w:cs="Helvetica"/>
          <w:color w:val="4D4D4D"/>
          <w:sz w:val="21"/>
          <w:szCs w:val="21"/>
        </w:rPr>
        <w:t>phsysician</w:t>
      </w:r>
      <w:proofErr w:type="spellEnd"/>
      <w:r>
        <w:rPr>
          <w:rFonts w:ascii="Helvetica" w:hAnsi="Helvetica" w:cs="Helvetica"/>
          <w:color w:val="4D4D4D"/>
          <w:sz w:val="21"/>
          <w:szCs w:val="21"/>
        </w:rPr>
        <w:t xml:space="preserve"> after they become sick. </w:t>
      </w:r>
      <w:r>
        <w:rPr>
          <w:rFonts w:ascii="Helvetica" w:hAnsi="Helvetica" w:cs="Helvetica"/>
          <w:color w:val="4D4D4D"/>
          <w:sz w:val="21"/>
          <w:szCs w:val="21"/>
        </w:rPr>
        <w:br/>
      </w:r>
      <w:proofErr w:type="spellStart"/>
      <w:r>
        <w:rPr>
          <w:rFonts w:ascii="Helvetica" w:hAnsi="Helvetica" w:cs="Helvetica"/>
          <w:color w:val="4D4D4D"/>
          <w:sz w:val="21"/>
          <w:szCs w:val="21"/>
        </w:rPr>
        <w:t>Continous</w:t>
      </w:r>
      <w:proofErr w:type="spellEnd"/>
      <w:r>
        <w:rPr>
          <w:rFonts w:ascii="Helvetica" w:hAnsi="Helvetica" w:cs="Helvetica"/>
          <w:color w:val="4D4D4D"/>
          <w:sz w:val="21"/>
          <w:szCs w:val="21"/>
        </w:rPr>
        <w:t xml:space="preserve"> manual monitoring required in hospitals. High man power required and skills required.  </w:t>
      </w:r>
    </w:p>
    <w:p w14:paraId="7D9A9F5D" w14:textId="77777777" w:rsidR="00536D95" w:rsidRDefault="00536D95" w:rsidP="00536D9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4D4D"/>
          <w:sz w:val="21"/>
          <w:szCs w:val="21"/>
        </w:rPr>
      </w:pPr>
      <w:r>
        <w:rPr>
          <w:rFonts w:ascii="Helvetica" w:hAnsi="Helvetica" w:cs="Helvetica"/>
          <w:color w:val="4D4D4D"/>
          <w:sz w:val="21"/>
          <w:szCs w:val="21"/>
        </w:rPr>
        <w:br/>
      </w:r>
      <w:r>
        <w:rPr>
          <w:rStyle w:val="Strong"/>
          <w:rFonts w:ascii="Helvetica" w:hAnsi="Helvetica" w:cs="Helvetica"/>
          <w:color w:val="4D4D4D"/>
          <w:sz w:val="21"/>
          <w:szCs w:val="21"/>
          <w:u w:val="single"/>
        </w:rPr>
        <w:t>Solution:</w:t>
      </w:r>
      <w:r>
        <w:rPr>
          <w:rFonts w:ascii="Helvetica" w:hAnsi="Helvetica" w:cs="Helvetica"/>
          <w:color w:val="4D4D4D"/>
          <w:sz w:val="21"/>
          <w:szCs w:val="21"/>
        </w:rPr>
        <w:br/>
        <w:t>Daily health monitoring and reporting to family members can help to understand health indexes and continuous health parameters to obtain detailed diagnoses.</w:t>
      </w:r>
      <w:r>
        <w:rPr>
          <w:rFonts w:ascii="Helvetica" w:hAnsi="Helvetica" w:cs="Helvetica"/>
          <w:color w:val="4D4D4D"/>
          <w:sz w:val="21"/>
          <w:szCs w:val="21"/>
        </w:rPr>
        <w:br/>
        <w:t xml:space="preserve">So with the help of IoT based </w:t>
      </w:r>
      <w:proofErr w:type="spellStart"/>
      <w:r>
        <w:rPr>
          <w:rFonts w:ascii="Helvetica" w:hAnsi="Helvetica" w:cs="Helvetica"/>
          <w:color w:val="4D4D4D"/>
          <w:sz w:val="21"/>
          <w:szCs w:val="21"/>
        </w:rPr>
        <w:t>Countinous</w:t>
      </w:r>
      <w:proofErr w:type="spellEnd"/>
      <w:r>
        <w:rPr>
          <w:rFonts w:ascii="Helvetica" w:hAnsi="Helvetica" w:cs="Helvetica"/>
          <w:color w:val="4D4D4D"/>
          <w:sz w:val="21"/>
          <w:szCs w:val="21"/>
        </w:rPr>
        <w:t xml:space="preserve"> Health Monitoring System, we can identify patient diseases like hypertension, diabetes, heart disease, cancer, and cerebrovascular disease etc. in early stages. In </w:t>
      </w:r>
      <w:proofErr w:type="spellStart"/>
      <w:r>
        <w:rPr>
          <w:rFonts w:ascii="Helvetica" w:hAnsi="Helvetica" w:cs="Helvetica"/>
          <w:color w:val="4D4D4D"/>
          <w:sz w:val="21"/>
          <w:szCs w:val="21"/>
        </w:rPr>
        <w:t>somecases</w:t>
      </w:r>
      <w:proofErr w:type="spellEnd"/>
      <w:r>
        <w:rPr>
          <w:rFonts w:ascii="Helvetica" w:hAnsi="Helvetica" w:cs="Helvetica"/>
          <w:color w:val="4D4D4D"/>
          <w:sz w:val="21"/>
          <w:szCs w:val="21"/>
        </w:rPr>
        <w:t xml:space="preserve"> we can avoid it.</w:t>
      </w:r>
      <w:r>
        <w:rPr>
          <w:rFonts w:ascii="Helvetica" w:hAnsi="Helvetica" w:cs="Helvetica"/>
          <w:color w:val="4D4D4D"/>
          <w:sz w:val="21"/>
          <w:szCs w:val="21"/>
        </w:rPr>
        <w:br/>
        <w:t>It can help to Hospital Information Support System(HIS)for monitoring of patients located in remote nonclinical environments such as homes, military bases, ships etc.</w:t>
      </w:r>
      <w:r>
        <w:rPr>
          <w:rFonts w:ascii="Helvetica" w:hAnsi="Helvetica" w:cs="Helvetica"/>
          <w:color w:val="4D4D4D"/>
          <w:sz w:val="21"/>
          <w:szCs w:val="21"/>
        </w:rPr>
        <w:br/>
        <w:t>It can also help for monitoring of COVID-19 Patients where no contact required.</w:t>
      </w:r>
      <w:r>
        <w:rPr>
          <w:rFonts w:ascii="Helvetica" w:hAnsi="Helvetica" w:cs="Helvetica"/>
          <w:color w:val="4D4D4D"/>
          <w:sz w:val="21"/>
          <w:szCs w:val="21"/>
        </w:rPr>
        <w:br/>
        <w:t>A remote monitoring mechanism will provide live on the spot reports to doctors and patient's family members.</w:t>
      </w:r>
      <w:r>
        <w:rPr>
          <w:rFonts w:ascii="Helvetica" w:hAnsi="Helvetica" w:cs="Helvetica"/>
          <w:color w:val="4D4D4D"/>
          <w:sz w:val="21"/>
          <w:szCs w:val="21"/>
        </w:rPr>
        <w:br/>
        <w:t xml:space="preserve">Smart healthcare should be easily accessible and shared in community health facilities and care </w:t>
      </w:r>
      <w:proofErr w:type="spellStart"/>
      <w:r>
        <w:rPr>
          <w:rFonts w:ascii="Helvetica" w:hAnsi="Helvetica" w:cs="Helvetica"/>
          <w:color w:val="4D4D4D"/>
          <w:sz w:val="21"/>
          <w:szCs w:val="21"/>
        </w:rPr>
        <w:t>centers</w:t>
      </w:r>
      <w:proofErr w:type="spellEnd"/>
      <w:r>
        <w:rPr>
          <w:rFonts w:ascii="Helvetica" w:hAnsi="Helvetica" w:cs="Helvetica"/>
          <w:color w:val="4D4D4D"/>
          <w:sz w:val="21"/>
          <w:szCs w:val="21"/>
        </w:rPr>
        <w:t>.</w:t>
      </w:r>
      <w:r>
        <w:rPr>
          <w:rFonts w:ascii="Helvetica" w:hAnsi="Helvetica" w:cs="Helvetica"/>
          <w:color w:val="4D4D4D"/>
          <w:sz w:val="21"/>
          <w:szCs w:val="21"/>
        </w:rPr>
        <w:br/>
        <w:t>IoT architecture of healthcare monitoring systems (HMSs) can address the connectedness of medical information systems (MISs) </w:t>
      </w:r>
      <w:r>
        <w:rPr>
          <w:rFonts w:ascii="Helvetica" w:hAnsi="Helvetica" w:cs="Helvetica"/>
          <w:color w:val="4D4D4D"/>
          <w:sz w:val="21"/>
          <w:szCs w:val="21"/>
        </w:rPr>
        <w:br/>
        <w:t>while ensuring the safety and confidentiality of patient information.</w:t>
      </w:r>
    </w:p>
    <w:p w14:paraId="18634717" w14:textId="77777777" w:rsidR="00536D95" w:rsidRDefault="00536D95" w:rsidP="00C46CB3">
      <w:pPr>
        <w:rPr>
          <w:b/>
          <w:bCs/>
        </w:rPr>
      </w:pPr>
    </w:p>
    <w:p w14:paraId="01348EB0" w14:textId="77777777" w:rsidR="00536D95" w:rsidRDefault="00536D95" w:rsidP="00C46CB3">
      <w:pPr>
        <w:rPr>
          <w:b/>
          <w:bCs/>
        </w:rPr>
      </w:pPr>
    </w:p>
    <w:p w14:paraId="54B2ED32" w14:textId="78C90FD2" w:rsidR="00C46CB3" w:rsidRDefault="00C46CB3" w:rsidP="00C46CB3">
      <w:pPr>
        <w:rPr>
          <w:b/>
          <w:bCs/>
        </w:rPr>
      </w:pPr>
      <w:r w:rsidRPr="00F07D70">
        <w:rPr>
          <w:b/>
          <w:bCs/>
        </w:rPr>
        <w:t xml:space="preserve">MQTT based </w:t>
      </w:r>
      <w:proofErr w:type="spellStart"/>
      <w:r w:rsidRPr="00F07D70">
        <w:rPr>
          <w:b/>
          <w:bCs/>
        </w:rPr>
        <w:t>SmartHealthcareAssistant</w:t>
      </w:r>
      <w:proofErr w:type="spellEnd"/>
      <w:r w:rsidRPr="00F07D70">
        <w:rPr>
          <w:b/>
          <w:bCs/>
        </w:rPr>
        <w:t xml:space="preserve">  </w:t>
      </w:r>
      <w:r>
        <w:rPr>
          <w:b/>
          <w:bCs/>
        </w:rPr>
        <w:t xml:space="preserve">source code </w:t>
      </w:r>
      <w:r w:rsidR="00EF6A98">
        <w:rPr>
          <w:b/>
          <w:bCs/>
        </w:rPr>
        <w:t xml:space="preserve">,Demo </w:t>
      </w:r>
      <w:r w:rsidRPr="00F07D70">
        <w:rPr>
          <w:b/>
          <w:bCs/>
        </w:rPr>
        <w:t>:</w:t>
      </w:r>
    </w:p>
    <w:p w14:paraId="10A6398B" w14:textId="01667FA1" w:rsidR="00E45388" w:rsidRDefault="00E45388" w:rsidP="00C46CB3">
      <w:pPr>
        <w:rPr>
          <w:b/>
          <w:bCs/>
        </w:rPr>
      </w:pPr>
    </w:p>
    <w:p w14:paraId="406CA05D" w14:textId="2250EECC" w:rsidR="00E45388" w:rsidRDefault="00E45388" w:rsidP="00C46CB3">
      <w:pPr>
        <w:rPr>
          <w:b/>
          <w:bCs/>
        </w:rPr>
      </w:pPr>
    </w:p>
    <w:p w14:paraId="15E5C7E0" w14:textId="625CC4E9" w:rsidR="00E45388" w:rsidRDefault="00E45388" w:rsidP="00C46CB3">
      <w:pPr>
        <w:rPr>
          <w:b/>
          <w:bCs/>
        </w:rPr>
      </w:pPr>
    </w:p>
    <w:p w14:paraId="1BFB1A0E" w14:textId="57F550DC" w:rsidR="001616FD" w:rsidRDefault="001616FD" w:rsidP="00C46CB3">
      <w:pPr>
        <w:rPr>
          <w:b/>
          <w:bCs/>
        </w:rPr>
      </w:pPr>
    </w:p>
    <w:p w14:paraId="792BF53D" w14:textId="266C25E4" w:rsidR="001616FD" w:rsidRDefault="001616FD" w:rsidP="00C46CB3">
      <w:pPr>
        <w:rPr>
          <w:b/>
          <w:bCs/>
        </w:rPr>
      </w:pPr>
    </w:p>
    <w:p w14:paraId="1DF651B4" w14:textId="0DA930DF" w:rsidR="001616FD" w:rsidRDefault="001616FD" w:rsidP="00C46CB3">
      <w:pPr>
        <w:rPr>
          <w:b/>
          <w:bCs/>
        </w:rPr>
      </w:pPr>
    </w:p>
    <w:p w14:paraId="2EC4A39E" w14:textId="48C5BE9D" w:rsidR="001616FD" w:rsidRDefault="001616FD" w:rsidP="00C46CB3">
      <w:pPr>
        <w:rPr>
          <w:b/>
          <w:bCs/>
        </w:rPr>
      </w:pPr>
    </w:p>
    <w:p w14:paraId="652E5B2F" w14:textId="3E6D0539" w:rsidR="001616FD" w:rsidRDefault="001616FD" w:rsidP="00C46CB3">
      <w:pPr>
        <w:rPr>
          <w:b/>
          <w:bCs/>
        </w:rPr>
      </w:pPr>
    </w:p>
    <w:p w14:paraId="776E2BCD" w14:textId="58935E58" w:rsidR="001616FD" w:rsidRDefault="001616FD" w:rsidP="00C46CB3">
      <w:pPr>
        <w:rPr>
          <w:b/>
          <w:bCs/>
        </w:rPr>
      </w:pPr>
    </w:p>
    <w:p w14:paraId="28972E03" w14:textId="4ACCECF9" w:rsidR="001616FD" w:rsidRDefault="001616FD" w:rsidP="00C46CB3">
      <w:pPr>
        <w:rPr>
          <w:b/>
          <w:bCs/>
        </w:rPr>
      </w:pPr>
    </w:p>
    <w:p w14:paraId="32ABFC07" w14:textId="0AF05DC8" w:rsidR="001616FD" w:rsidRDefault="001616FD" w:rsidP="00C46CB3">
      <w:pPr>
        <w:rPr>
          <w:b/>
          <w:bCs/>
        </w:rPr>
      </w:pPr>
    </w:p>
    <w:p w14:paraId="424A6ED7" w14:textId="56882E0F" w:rsidR="001616FD" w:rsidRDefault="001616FD" w:rsidP="00C46CB3">
      <w:pPr>
        <w:rPr>
          <w:b/>
          <w:bCs/>
        </w:rPr>
      </w:pPr>
    </w:p>
    <w:p w14:paraId="5C85620B" w14:textId="77777777" w:rsidR="007444F4" w:rsidRDefault="007444F4" w:rsidP="00C46CB3">
      <w:pPr>
        <w:rPr>
          <w:b/>
          <w:bCs/>
        </w:rPr>
      </w:pPr>
    </w:p>
    <w:p w14:paraId="2AB869B8" w14:textId="17FA48A5" w:rsidR="00E45388" w:rsidRDefault="001616FD" w:rsidP="00C46CB3">
      <w:pPr>
        <w:rPr>
          <w:b/>
          <w:bCs/>
        </w:rPr>
      </w:pPr>
      <w:r>
        <w:rPr>
          <w:noProof/>
        </w:rPr>
        <w:drawing>
          <wp:inline distT="0" distB="0" distL="0" distR="0" wp14:anchorId="77C199A6" wp14:editId="4F467F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1FC9" w14:textId="05C52AC7" w:rsidR="00E45388" w:rsidRDefault="00E45388" w:rsidP="00C46CB3">
      <w:pPr>
        <w:rPr>
          <w:b/>
          <w:bCs/>
        </w:rPr>
      </w:pPr>
    </w:p>
    <w:p w14:paraId="7806D614" w14:textId="15383A04" w:rsidR="00E45388" w:rsidRDefault="00E45388" w:rsidP="00C46CB3">
      <w:pPr>
        <w:rPr>
          <w:b/>
          <w:bCs/>
        </w:rPr>
      </w:pPr>
      <w:r>
        <w:rPr>
          <w:noProof/>
        </w:rPr>
        <w:drawing>
          <wp:inline distT="0" distB="0" distL="0" distR="0" wp14:anchorId="4EAF9E9C" wp14:editId="39DDA6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6AFE" w14:textId="20C3DA69" w:rsidR="00E13F29" w:rsidRDefault="00E13F29" w:rsidP="00C46CB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9EBE78" wp14:editId="2C211F9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033" w14:textId="2941497E" w:rsidR="00E45388" w:rsidRDefault="00E45388" w:rsidP="00C46CB3">
      <w:pPr>
        <w:rPr>
          <w:b/>
          <w:bCs/>
        </w:rPr>
      </w:pPr>
    </w:p>
    <w:p w14:paraId="48AD2F01" w14:textId="34F189EB" w:rsidR="00E45388" w:rsidRDefault="00E45388" w:rsidP="00C46CB3">
      <w:pPr>
        <w:rPr>
          <w:b/>
          <w:bCs/>
        </w:rPr>
      </w:pPr>
    </w:p>
    <w:p w14:paraId="5F87DFD5" w14:textId="7AA2D879" w:rsidR="00E45388" w:rsidRDefault="00E45388" w:rsidP="00C46CB3">
      <w:pPr>
        <w:rPr>
          <w:b/>
          <w:bCs/>
        </w:rPr>
      </w:pPr>
    </w:p>
    <w:p w14:paraId="5457A1F3" w14:textId="415BDC07" w:rsidR="00E45388" w:rsidRDefault="00E45388" w:rsidP="00C46CB3">
      <w:pPr>
        <w:rPr>
          <w:b/>
          <w:bCs/>
        </w:rPr>
      </w:pPr>
      <w:r>
        <w:rPr>
          <w:noProof/>
        </w:rPr>
        <w:drawing>
          <wp:inline distT="0" distB="0" distL="0" distR="0" wp14:anchorId="03F665C5" wp14:editId="5410EC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591" w14:textId="51C134B6" w:rsidR="0016394B" w:rsidRDefault="0016394B" w:rsidP="00C46CB3">
      <w:pPr>
        <w:rPr>
          <w:b/>
          <w:bCs/>
        </w:rPr>
      </w:pPr>
    </w:p>
    <w:p w14:paraId="7C100C7F" w14:textId="0EBC50F0" w:rsidR="0016394B" w:rsidRDefault="0016394B" w:rsidP="00C46CB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79B0C5" wp14:editId="6623ECA6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82B2" w14:textId="307DBA31" w:rsidR="001616FD" w:rsidRDefault="001616FD" w:rsidP="00C46CB3">
      <w:pPr>
        <w:rPr>
          <w:b/>
          <w:bCs/>
        </w:rPr>
      </w:pPr>
    </w:p>
    <w:p w14:paraId="5FD65D69" w14:textId="3DCA70AB" w:rsidR="00E45388" w:rsidRDefault="00E45388" w:rsidP="00C46CB3">
      <w:pPr>
        <w:rPr>
          <w:b/>
          <w:bCs/>
        </w:rPr>
      </w:pPr>
    </w:p>
    <w:p w14:paraId="1A511CB3" w14:textId="77777777" w:rsidR="00E45388" w:rsidRDefault="00E45388" w:rsidP="00C46CB3">
      <w:pPr>
        <w:rPr>
          <w:b/>
          <w:bCs/>
        </w:rPr>
      </w:pPr>
    </w:p>
    <w:p w14:paraId="08CE651F" w14:textId="710A0F48" w:rsidR="00F07D70" w:rsidRDefault="00F07D70"/>
    <w:p w14:paraId="29F91FC3" w14:textId="77777777" w:rsidR="00F07D70" w:rsidRDefault="00F07D70"/>
    <w:sectPr w:rsidR="00F07D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7B6"/>
    <w:rsid w:val="000577D5"/>
    <w:rsid w:val="0008653C"/>
    <w:rsid w:val="000F7E98"/>
    <w:rsid w:val="001616FD"/>
    <w:rsid w:val="0016394B"/>
    <w:rsid w:val="001A07B6"/>
    <w:rsid w:val="00223A69"/>
    <w:rsid w:val="00227464"/>
    <w:rsid w:val="003C1982"/>
    <w:rsid w:val="004C3C53"/>
    <w:rsid w:val="00536D95"/>
    <w:rsid w:val="007444F4"/>
    <w:rsid w:val="007B209B"/>
    <w:rsid w:val="008D2DA5"/>
    <w:rsid w:val="00BE3D1B"/>
    <w:rsid w:val="00C46CB3"/>
    <w:rsid w:val="00E13F29"/>
    <w:rsid w:val="00E45388"/>
    <w:rsid w:val="00EF6A98"/>
    <w:rsid w:val="00F0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41B3E"/>
  <w15:chartTrackingRefBased/>
  <w15:docId w15:val="{AB094EBB-6168-4B8E-8BF5-5807083EE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3D1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6CB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36D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36D9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93129">
          <w:marLeft w:val="0"/>
          <w:marRight w:val="0"/>
          <w:marTop w:val="0"/>
          <w:marBottom w:val="1050"/>
          <w:divBdr>
            <w:top w:val="single" w:sz="12" w:space="11" w:color="FFF4D5"/>
            <w:left w:val="single" w:sz="12" w:space="11" w:color="FFF4D5"/>
            <w:bottom w:val="single" w:sz="12" w:space="11" w:color="FFF4D5"/>
            <w:right w:val="single" w:sz="12" w:space="11" w:color="FFF4D5"/>
          </w:divBdr>
          <w:divsChild>
            <w:div w:id="1206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2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36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29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224</Words>
  <Characters>1282</Characters>
  <Application>Microsoft Office Word</Application>
  <DocSecurity>0</DocSecurity>
  <Lines>10</Lines>
  <Paragraphs>3</Paragraphs>
  <ScaleCrop>false</ScaleCrop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Gupta</dc:creator>
  <cp:keywords/>
  <dc:description/>
  <cp:lastModifiedBy>Amit Gupta</cp:lastModifiedBy>
  <cp:revision>35</cp:revision>
  <dcterms:created xsi:type="dcterms:W3CDTF">2023-03-06T05:05:00Z</dcterms:created>
  <dcterms:modified xsi:type="dcterms:W3CDTF">2023-03-11T15:09:00Z</dcterms:modified>
</cp:coreProperties>
</file>